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D5A6F" w14:textId="77777777" w:rsidR="00EF2955" w:rsidRDefault="00EF2955" w:rsidP="00EF2955">
      <w:r>
        <w:t>В компании «Бат - Россия» есть политика развития «Ступени роста». В ней прописаны четкие квалификационные требования для достижения той или иной ступени развития. Также указаны пути достижения желанного уровня.</w:t>
      </w:r>
    </w:p>
    <w:p w14:paraId="46930B65" w14:textId="77777777" w:rsidR="00EF2955" w:rsidRDefault="00EF2955" w:rsidP="00EF2955"/>
    <w:p w14:paraId="3E36C206" w14:textId="12290EF1" w:rsidR="00D7728D" w:rsidRDefault="00EF2955" w:rsidP="00EF2955">
      <w:r>
        <w:t>Какие виды обучения могут использоваться для сотрудников корпорации, с учетом того, что в компании есть корпоративный портал?</w:t>
      </w:r>
    </w:p>
    <w:sectPr w:rsidR="00D77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A42"/>
    <w:rsid w:val="00BD7A42"/>
    <w:rsid w:val="00D7728D"/>
    <w:rsid w:val="00EF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92BDD2-981D-48EB-AD4A-62F47561C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2021-10-20T10:20:00Z</dcterms:created>
  <dcterms:modified xsi:type="dcterms:W3CDTF">2021-10-20T10:21:00Z</dcterms:modified>
</cp:coreProperties>
</file>